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EBB0" w14:textId="77777777" w:rsidR="0052307C" w:rsidRPr="0052307C" w:rsidRDefault="0052307C" w:rsidP="0052307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83093480"/>
      <w:bookmarkStart w:id="1" w:name="_Ref38540913"/>
      <w:bookmarkStart w:id="2" w:name="_Ref38898051"/>
      <w:bookmarkStart w:id="3" w:name="_Ref38901392"/>
      <w:r w:rsidRPr="0052307C">
        <w:rPr>
          <w:rFonts w:ascii="Times New Roman" w:eastAsia="Calibri" w:hAnsi="Times New Roman" w:cs="Times New Roman"/>
          <w:color w:val="0070C0"/>
          <w:lang w:eastAsia="lt-LT"/>
        </w:rPr>
        <w:t>Pirkimo sąlygų 5 priedas „Pasiūlymo forma“</w:t>
      </w:r>
      <w:bookmarkEnd w:id="0"/>
    </w:p>
    <w:bookmarkEnd w:id="1"/>
    <w:bookmarkEnd w:id="2"/>
    <w:bookmarkEnd w:id="3"/>
    <w:p w14:paraId="484A98C7" w14:textId="77777777" w:rsidR="0052307C" w:rsidRPr="0052307C" w:rsidRDefault="0052307C" w:rsidP="0052307C">
      <w:pPr>
        <w:spacing w:line="276" w:lineRule="auto"/>
        <w:jc w:val="center"/>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PASIŪLYMAS</w:t>
      </w:r>
    </w:p>
    <w:p w14:paraId="70D3DBF6" w14:textId="5847666E" w:rsidR="0052307C" w:rsidRPr="0052307C" w:rsidRDefault="0052307C" w:rsidP="005F39AD">
      <w:pPr>
        <w:tabs>
          <w:tab w:val="center" w:pos="8242"/>
          <w:tab w:val="left" w:pos="10380"/>
        </w:tabs>
        <w:spacing w:after="0" w:line="276" w:lineRule="auto"/>
        <w:jc w:val="center"/>
        <w:rPr>
          <w:rFonts w:ascii="Times New Roman" w:eastAsia="Times New Roman" w:hAnsi="Times New Roman" w:cs="Times New Roman"/>
          <w:b/>
          <w:bCs/>
          <w:caps/>
          <w:lang w:eastAsia="lt-LT"/>
        </w:rPr>
      </w:pPr>
      <w:r w:rsidRPr="0052307C">
        <w:rPr>
          <w:rFonts w:ascii="Times New Roman" w:eastAsia="Times New Roman" w:hAnsi="Times New Roman" w:cs="Times New Roman"/>
          <w:b/>
          <w:bCs/>
          <w:lang w:eastAsia="lt-LT"/>
        </w:rPr>
        <w:t xml:space="preserve">DĖL </w:t>
      </w:r>
      <w:r w:rsidR="003257C7">
        <w:rPr>
          <w:rFonts w:ascii="Times New Roman" w:eastAsia="Times New Roman" w:hAnsi="Times New Roman" w:cs="Times New Roman"/>
          <w:b/>
          <w:bCs/>
          <w:lang w:eastAsia="lt-LT"/>
        </w:rPr>
        <w:t>MOKSLO VALDYMO SISTEMOS DIEGIMO</w:t>
      </w:r>
    </w:p>
    <w:p w14:paraId="0AAA6C20" w14:textId="77777777" w:rsidR="0052307C" w:rsidRPr="0052307C" w:rsidRDefault="0052307C" w:rsidP="0052307C">
      <w:pPr>
        <w:spacing w:after="0" w:line="240" w:lineRule="auto"/>
        <w:jc w:val="center"/>
        <w:rPr>
          <w:rFonts w:ascii="Times New Roman" w:eastAsia="Times New Roman" w:hAnsi="Times New Roman" w:cs="Times New Roman"/>
          <w:b/>
          <w:bCs/>
          <w:caps/>
          <w:lang w:eastAsia="lt-LT"/>
        </w:rPr>
      </w:pPr>
    </w:p>
    <w:p w14:paraId="4702AF90" w14:textId="77777777" w:rsidR="0052307C" w:rsidRPr="0052307C" w:rsidRDefault="0052307C" w:rsidP="0052307C">
      <w:pPr>
        <w:spacing w:after="0" w:line="240" w:lineRule="auto"/>
        <w:rPr>
          <w:rFonts w:ascii="Times New Roman" w:eastAsia="Times New Roman" w:hAnsi="Times New Roman" w:cs="Times New Roman"/>
          <w:caps/>
          <w:lang w:eastAsia="lt-LT"/>
        </w:rPr>
      </w:pPr>
      <w:r w:rsidRPr="0052307C">
        <w:rPr>
          <w:rFonts w:ascii="Times New Roman" w:eastAsia="Times New Roman" w:hAnsi="Times New Roman" w:cs="Times New Roman"/>
          <w:lang w:eastAsia="lt-LT"/>
        </w:rPr>
        <w:t xml:space="preserve">1 lentelė. </w:t>
      </w:r>
      <w:r w:rsidRPr="0052307C">
        <w:rPr>
          <w:rFonts w:ascii="Times New Roman" w:eastAsia="Times New Roman" w:hAnsi="Times New Roman" w:cs="Times New Roman"/>
          <w:b/>
          <w:bCs/>
          <w:lang w:eastAsia="lt-LT"/>
        </w:rPr>
        <w:t>Tiekėjo rekvizitai.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704"/>
      </w:tblGrid>
      <w:tr w:rsidR="0052307C" w:rsidRPr="0052307C" w14:paraId="4DECF3E2" w14:textId="77777777" w:rsidTr="005F39AD">
        <w:trPr>
          <w:trHeight w:val="238"/>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4D15FA08" w14:textId="77777777" w:rsidR="0052307C" w:rsidRPr="0052307C" w:rsidRDefault="0052307C" w:rsidP="00D3410D">
            <w:pPr>
              <w:spacing w:after="0" w:line="240" w:lineRule="auto"/>
              <w:rPr>
                <w:rFonts w:ascii="Times New Roman" w:eastAsia="Times New Roman" w:hAnsi="Times New Roman" w:cs="Times New Roman"/>
                <w:b/>
                <w:lang w:eastAsia="lt-LT"/>
              </w:rPr>
            </w:pPr>
            <w:r w:rsidRPr="0052307C">
              <w:rPr>
                <w:rFonts w:ascii="Times New Roman" w:eastAsia="Times New Roman" w:hAnsi="Times New Roman" w:cs="Times New Roman"/>
                <w:b/>
                <w:i/>
                <w:iCs/>
                <w:lang w:eastAsia="lt-LT"/>
              </w:rPr>
              <w:t xml:space="preserve">Tiekėjo pavadinimas </w:t>
            </w:r>
            <w:r w:rsidRPr="0052307C">
              <w:rPr>
                <w:rFonts w:ascii="Times New Roman" w:eastAsia="Times New Roman" w:hAnsi="Times New Roman" w:cs="Times New Roman"/>
                <w:b/>
                <w:i/>
                <w:iCs/>
                <w:caps/>
                <w:lang w:eastAsia="fi-FI"/>
              </w:rPr>
              <w:t>/</w:t>
            </w:r>
            <w:r w:rsidRPr="0052307C">
              <w:rPr>
                <w:rFonts w:ascii="Times New Roman" w:eastAsia="Times New Roman" w:hAnsi="Times New Roman" w:cs="Times New Roman"/>
                <w:i/>
                <w:iCs/>
                <w:lang w:eastAsia="fi-FI"/>
              </w:rPr>
              <w:t>Jeigu dalyvauja ūkio subjektų grupė, surašomi visi dalyvių pavadinimai</w:t>
            </w:r>
            <w:r w:rsidRPr="0052307C">
              <w:rPr>
                <w:rFonts w:ascii="Times New Roman" w:eastAsia="Times New Roman" w:hAnsi="Times New Roman" w:cs="Times New Roman"/>
                <w:caps/>
                <w:lang w:eastAsia="fi-FI"/>
              </w:rPr>
              <w:t>/</w:t>
            </w:r>
          </w:p>
        </w:tc>
        <w:tc>
          <w:tcPr>
            <w:tcW w:w="1404" w:type="pct"/>
            <w:tcBorders>
              <w:top w:val="single" w:sz="4" w:space="0" w:color="auto"/>
              <w:left w:val="single" w:sz="4" w:space="0" w:color="auto"/>
              <w:bottom w:val="single" w:sz="4" w:space="0" w:color="auto"/>
              <w:right w:val="single" w:sz="4" w:space="0" w:color="auto"/>
            </w:tcBorders>
          </w:tcPr>
          <w:p w14:paraId="5F25F320"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3522D600" w14:textId="77777777" w:rsidTr="005F39AD">
        <w:trPr>
          <w:trHeight w:val="533"/>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654F61A" w14:textId="77777777" w:rsidR="0052307C" w:rsidRPr="0052307C" w:rsidRDefault="0052307C" w:rsidP="00542936">
            <w:pPr>
              <w:pStyle w:val="NoSpacing"/>
              <w:rPr>
                <w:b/>
                <w:lang w:eastAsia="lt-LT"/>
              </w:rPr>
            </w:pPr>
            <w:r w:rsidRPr="0052307C">
              <w:rPr>
                <w:b/>
                <w:lang w:eastAsia="lt-LT"/>
              </w:rPr>
              <w:t>Tiekėjo adresas, telefonas, elektroninis paštas</w:t>
            </w:r>
            <w:r w:rsidRPr="0052307C">
              <w:rPr>
                <w:lang w:eastAsia="lt-LT"/>
              </w:rPr>
              <w:t xml:space="preserve"> /Jeigu dalyvauja ūkio subjektų grupė, surašomi visų dalyvių adresai, tel. Nr.,</w:t>
            </w:r>
            <w:r w:rsidRPr="0052307C">
              <w:rPr>
                <w:b/>
                <w:lang w:eastAsia="lt-LT"/>
              </w:rPr>
              <w:t xml:space="preserve"> </w:t>
            </w:r>
            <w:r w:rsidRPr="0052307C">
              <w:rPr>
                <w:bCs/>
                <w:lang w:eastAsia="lt-LT"/>
              </w:rPr>
              <w:t>elektroninio pašto adresai./</w:t>
            </w:r>
          </w:p>
        </w:tc>
        <w:tc>
          <w:tcPr>
            <w:tcW w:w="1404" w:type="pct"/>
            <w:tcBorders>
              <w:top w:val="single" w:sz="4" w:space="0" w:color="auto"/>
              <w:left w:val="single" w:sz="4" w:space="0" w:color="auto"/>
              <w:bottom w:val="single" w:sz="4" w:space="0" w:color="auto"/>
              <w:right w:val="single" w:sz="4" w:space="0" w:color="auto"/>
            </w:tcBorders>
          </w:tcPr>
          <w:p w14:paraId="5472047B"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0EF01F29" w14:textId="77777777" w:rsidTr="005F39AD">
        <w:trPr>
          <w:trHeight w:val="296"/>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4788662"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Tiekėjo įmonės kodas </w:t>
            </w:r>
            <w:r w:rsidRPr="0052307C">
              <w:rPr>
                <w:rFonts w:ascii="Times New Roman" w:eastAsia="Times New Roman" w:hAnsi="Times New Roman" w:cs="Times New Roman"/>
                <w:bCs/>
                <w:lang w:eastAsia="lt-LT"/>
              </w:rPr>
              <w:t>/</w:t>
            </w:r>
            <w:r w:rsidRPr="0052307C">
              <w:rPr>
                <w:rFonts w:ascii="Times New Roman" w:eastAsia="Times New Roman" w:hAnsi="Times New Roman" w:cs="Times New Roman"/>
                <w:i/>
                <w:lang w:eastAsia="lt-LT"/>
              </w:rPr>
              <w:t>Jeigu dalyvauja ūkio subjektų grupė, surašomi visų dalyvių įmonių kodai/</w:t>
            </w:r>
          </w:p>
        </w:tc>
        <w:tc>
          <w:tcPr>
            <w:tcW w:w="1404" w:type="pct"/>
            <w:tcBorders>
              <w:top w:val="single" w:sz="4" w:space="0" w:color="auto"/>
              <w:left w:val="single" w:sz="4" w:space="0" w:color="auto"/>
              <w:bottom w:val="single" w:sz="4" w:space="0" w:color="auto"/>
              <w:right w:val="single" w:sz="4" w:space="0" w:color="auto"/>
            </w:tcBorders>
          </w:tcPr>
          <w:p w14:paraId="6EC822E8"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9E6B63" w:rsidRPr="0052307C" w14:paraId="4FBFEC82"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tcPr>
          <w:p w14:paraId="6F962AE5" w14:textId="00E88D64" w:rsidR="009E6B63" w:rsidRPr="0052307C" w:rsidRDefault="009E6B63" w:rsidP="00D3410D">
            <w:pPr>
              <w:spacing w:after="0" w:line="240" w:lineRule="auto"/>
              <w:jc w:val="both"/>
              <w:rPr>
                <w:rFonts w:ascii="Times New Roman" w:eastAsia="Times New Roman" w:hAnsi="Times New Roman" w:cs="Times New Roman"/>
                <w:b/>
                <w:i/>
                <w:lang w:eastAsia="lt-LT"/>
              </w:rPr>
            </w:pPr>
            <w:r>
              <w:rPr>
                <w:rFonts w:ascii="Times New Roman" w:eastAsia="Calibri" w:hAnsi="Times New Roman" w:cs="Times New Roman"/>
                <w:i/>
                <w:color w:val="FF0000"/>
                <w:sz w:val="24"/>
                <w:szCs w:val="24"/>
              </w:rPr>
              <w:t xml:space="preserve">Jeigu priimant sprendimą dėl šio Pirkimo sutarties sudarymo turi būti gautas tiekėjo valdymo ar priežiūros organo nario ar kito </w:t>
            </w:r>
            <w:r w:rsidR="00660927">
              <w:rPr>
                <w:rFonts w:ascii="Times New Roman" w:eastAsia="Calibri" w:hAnsi="Times New Roman" w:cs="Times New Roman"/>
                <w:i/>
                <w:color w:val="FF0000"/>
                <w:sz w:val="24"/>
                <w:szCs w:val="24"/>
              </w:rPr>
              <w:t xml:space="preserve">kontroliuojančio </w:t>
            </w:r>
            <w:r>
              <w:rPr>
                <w:rFonts w:ascii="Times New Roman" w:eastAsia="Calibri" w:hAnsi="Times New Roman" w:cs="Times New Roman"/>
                <w:i/>
                <w:color w:val="FF0000"/>
                <w:sz w:val="24"/>
                <w:szCs w:val="24"/>
              </w:rPr>
              <w:t>asmens sutikimas, nurodomi ir šie asmenys</w:t>
            </w:r>
          </w:p>
        </w:tc>
        <w:tc>
          <w:tcPr>
            <w:tcW w:w="1404" w:type="pct"/>
            <w:tcBorders>
              <w:top w:val="single" w:sz="4" w:space="0" w:color="auto"/>
              <w:left w:val="single" w:sz="4" w:space="0" w:color="auto"/>
              <w:bottom w:val="single" w:sz="4" w:space="0" w:color="auto"/>
              <w:right w:val="single" w:sz="4" w:space="0" w:color="auto"/>
            </w:tcBorders>
          </w:tcPr>
          <w:p w14:paraId="42BE3311" w14:textId="77777777" w:rsidR="009E6B63" w:rsidRDefault="009E6B63" w:rsidP="009E6B63">
            <w:pPr>
              <w:spacing w:after="0" w:line="240" w:lineRule="auto"/>
              <w:jc w:val="both"/>
              <w:rPr>
                <w:rFonts w:ascii="Times New Roman" w:eastAsia="Calibri" w:hAnsi="Times New Roman" w:cs="Times New Roman"/>
                <w:i/>
                <w:color w:val="FF0000"/>
                <w:sz w:val="24"/>
                <w:szCs w:val="24"/>
              </w:rPr>
            </w:pPr>
            <w:r>
              <w:rPr>
                <w:rFonts w:ascii="Times New Roman" w:eastAsia="Calibri" w:hAnsi="Times New Roman" w:cs="Times New Roman"/>
                <w:i/>
                <w:sz w:val="24"/>
                <w:szCs w:val="24"/>
              </w:rPr>
              <w:t xml:space="preserve">Taikoma / Netaikoma </w:t>
            </w:r>
            <w:r>
              <w:rPr>
                <w:rFonts w:ascii="Times New Roman" w:eastAsia="Calibri" w:hAnsi="Times New Roman" w:cs="Times New Roman"/>
                <w:i/>
                <w:color w:val="FF0000"/>
                <w:sz w:val="24"/>
                <w:szCs w:val="24"/>
              </w:rPr>
              <w:t>(nereikalingą išbraukti)</w:t>
            </w:r>
          </w:p>
          <w:p w14:paraId="6EF88980" w14:textId="15B9F3D6" w:rsidR="009E6B63" w:rsidRPr="0052307C" w:rsidRDefault="009E6B63" w:rsidP="009E6B63">
            <w:pPr>
              <w:spacing w:after="0" w:line="240" w:lineRule="auto"/>
              <w:jc w:val="both"/>
              <w:rPr>
                <w:rFonts w:ascii="Times New Roman" w:eastAsia="Times New Roman" w:hAnsi="Times New Roman" w:cs="Times New Roman"/>
                <w:lang w:eastAsia="lt-LT"/>
              </w:rPr>
            </w:pPr>
            <w:r>
              <w:rPr>
                <w:rFonts w:ascii="Times New Roman" w:eastAsia="Calibri" w:hAnsi="Times New Roman" w:cs="Times New Roman"/>
                <w:i/>
                <w:color w:val="7F7F7F"/>
                <w:sz w:val="24"/>
                <w:szCs w:val="24"/>
              </w:rPr>
              <w:t>Jeigu Taikoma, įrašomas asmens vardas, pavardė</w:t>
            </w:r>
          </w:p>
        </w:tc>
      </w:tr>
      <w:tr w:rsidR="0052307C" w:rsidRPr="0052307C" w14:paraId="57C8A841"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2CE82B8E"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Kontaktinio asmens vardas, pavardė, </w:t>
            </w:r>
          </w:p>
          <w:p w14:paraId="61DBC13F"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telefono numeris, elektroninio pašto adresas</w:t>
            </w:r>
          </w:p>
        </w:tc>
        <w:tc>
          <w:tcPr>
            <w:tcW w:w="1404" w:type="pct"/>
            <w:tcBorders>
              <w:top w:val="single" w:sz="4" w:space="0" w:color="auto"/>
              <w:left w:val="single" w:sz="4" w:space="0" w:color="auto"/>
              <w:bottom w:val="single" w:sz="4" w:space="0" w:color="auto"/>
              <w:right w:val="single" w:sz="4" w:space="0" w:color="auto"/>
            </w:tcBorders>
          </w:tcPr>
          <w:p w14:paraId="469185D9"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bl>
    <w:p w14:paraId="30E3046C"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92A55D9"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43183BF" w14:textId="1E3BC2F9" w:rsidR="0052307C" w:rsidRPr="0052307C" w:rsidRDefault="0052307C" w:rsidP="0052307C">
      <w:pPr>
        <w:spacing w:after="0" w:line="240" w:lineRule="auto"/>
        <w:ind w:firstLine="567"/>
        <w:jc w:val="both"/>
        <w:rPr>
          <w:rFonts w:ascii="Times New Roman" w:eastAsia="Times New Roman" w:hAnsi="Times New Roman" w:cs="Times New Roman"/>
          <w:lang w:eastAsia="lt-LT"/>
        </w:rPr>
      </w:pPr>
      <w:r w:rsidRPr="0052307C">
        <w:rPr>
          <w:rFonts w:ascii="Times New Roman" w:eastAsia="Times New Roman" w:hAnsi="Times New Roman" w:cs="Times New Roman"/>
          <w:color w:val="000000"/>
          <w:lang w:eastAsia="ar-SA"/>
        </w:rPr>
        <w:t xml:space="preserve">1. </w:t>
      </w:r>
      <w:r w:rsidRPr="0052307C">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52307C">
        <w:rPr>
          <w:rFonts w:ascii="Times New Roman" w:eastAsia="Times New Roman" w:hAnsi="Times New Roman" w:cs="Times New Roman"/>
          <w:u w:val="single"/>
          <w:lang w:eastAsia="lt-LT"/>
        </w:rPr>
        <w:t>p</w:t>
      </w:r>
      <w:r w:rsidR="00972615">
        <w:rPr>
          <w:rFonts w:ascii="Times New Roman" w:eastAsia="Times New Roman" w:hAnsi="Times New Roman" w:cs="Times New Roman"/>
          <w:u w:val="single"/>
          <w:lang w:eastAsia="lt-LT"/>
        </w:rPr>
        <w:t>aslaugos</w:t>
      </w:r>
      <w:r w:rsidRPr="0052307C">
        <w:rPr>
          <w:rFonts w:ascii="Times New Roman" w:eastAsia="Times New Roman" w:hAnsi="Times New Roman" w:cs="Times New Roman"/>
          <w:lang w:eastAsia="lt-LT"/>
        </w:rPr>
        <w:t xml:space="preserve"> atitinka pirkimo dokumentų ir jų priedų reikalavimus.</w:t>
      </w:r>
    </w:p>
    <w:p w14:paraId="6A9805E2"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6526A496"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lang w:eastAsia="lt-LT"/>
        </w:rPr>
      </w:pPr>
    </w:p>
    <w:p w14:paraId="16850781"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Bendrosios pastabos:</w:t>
      </w:r>
    </w:p>
    <w:p w14:paraId="087DA0C1"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68CCB20"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tiekėjas, kuris pagal galiojančius teisės aktus yra ne PVM mokėtojas, šios eilutės nepildo ir po lentele nurodo priežastis dėl kurių PVM nemoka.</w:t>
      </w:r>
    </w:p>
    <w:p w14:paraId="7259819C"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CE2898" w14:textId="77777777" w:rsidR="0052307C" w:rsidRPr="0052307C" w:rsidRDefault="0052307C" w:rsidP="0052307C">
      <w:pPr>
        <w:spacing w:after="0" w:line="240" w:lineRule="auto"/>
        <w:ind w:firstLine="567"/>
        <w:jc w:val="both"/>
        <w:rPr>
          <w:rFonts w:ascii="Times New Roman" w:eastAsia="Times New Roman" w:hAnsi="Times New Roman" w:cs="Times New Roman"/>
          <w:b/>
          <w:bCs/>
          <w:iCs/>
          <w:lang w:eastAsia="lt-LT"/>
        </w:rPr>
      </w:pPr>
    </w:p>
    <w:p w14:paraId="75F830D9" w14:textId="77777777" w:rsidR="0052307C" w:rsidRPr="0052307C" w:rsidRDefault="0052307C" w:rsidP="0052307C">
      <w:pPr>
        <w:spacing w:after="0" w:line="240" w:lineRule="auto"/>
        <w:jc w:val="both"/>
        <w:rPr>
          <w:rFonts w:ascii="Times New Roman" w:eastAsia="Times New Roman" w:hAnsi="Times New Roman" w:cs="Times New Roman"/>
          <w:b/>
          <w:bCs/>
          <w:lang w:eastAsia="lt-LT"/>
        </w:rPr>
      </w:pPr>
      <w:r w:rsidRPr="0052307C">
        <w:rPr>
          <w:rFonts w:ascii="Times New Roman" w:eastAsia="Times New Roman" w:hAnsi="Times New Roman" w:cs="Times New Roman"/>
          <w:lang w:eastAsia="lt-LT"/>
        </w:rPr>
        <w:t>2. lentelė</w:t>
      </w:r>
      <w:r w:rsidRPr="0052307C">
        <w:rPr>
          <w:rFonts w:ascii="Times New Roman" w:eastAsia="Times New Roman" w:hAnsi="Times New Roman" w:cs="Times New Roman"/>
          <w:b/>
          <w:bCs/>
          <w:lang w:eastAsia="lt-LT"/>
        </w:rPr>
        <w:t>. Kainos pasiūlymas:</w:t>
      </w:r>
    </w:p>
    <w:tbl>
      <w:tblPr>
        <w:tblStyle w:val="Lentelstinklelis2"/>
        <w:tblW w:w="9831" w:type="dxa"/>
        <w:tblInd w:w="0" w:type="dxa"/>
        <w:tblLayout w:type="fixed"/>
        <w:tblLook w:val="04A0" w:firstRow="1" w:lastRow="0" w:firstColumn="1" w:lastColumn="0" w:noHBand="0" w:noVBand="1"/>
      </w:tblPr>
      <w:tblGrid>
        <w:gridCol w:w="538"/>
        <w:gridCol w:w="5240"/>
        <w:gridCol w:w="2398"/>
        <w:gridCol w:w="1655"/>
      </w:tblGrid>
      <w:tr w:rsidR="003257C7" w:rsidRPr="0052307C" w14:paraId="7CEB51BB" w14:textId="77777777" w:rsidTr="009964F2">
        <w:trPr>
          <w:trHeight w:val="490"/>
        </w:trPr>
        <w:tc>
          <w:tcPr>
            <w:tcW w:w="53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76E8BF" w14:textId="77777777" w:rsidR="003257C7" w:rsidRPr="0052307C" w:rsidRDefault="003257C7" w:rsidP="0052307C">
            <w:pPr>
              <w:jc w:val="center"/>
              <w:rPr>
                <w:b/>
              </w:rPr>
            </w:pPr>
            <w:r w:rsidRPr="0052307C">
              <w:rPr>
                <w:b/>
              </w:rPr>
              <w:t>Eil. Nr.</w:t>
            </w:r>
          </w:p>
        </w:tc>
        <w:tc>
          <w:tcPr>
            <w:tcW w:w="524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C09FBE" w14:textId="47490ED5" w:rsidR="003257C7" w:rsidRPr="0052307C" w:rsidRDefault="003257C7" w:rsidP="0052307C">
            <w:pPr>
              <w:jc w:val="center"/>
              <w:rPr>
                <w:b/>
              </w:rPr>
            </w:pPr>
            <w:r w:rsidRPr="0052307C">
              <w:rPr>
                <w:b/>
              </w:rPr>
              <w:t>P</w:t>
            </w:r>
            <w:r>
              <w:rPr>
                <w:b/>
              </w:rPr>
              <w:t>aslaugų</w:t>
            </w:r>
            <w:r w:rsidRPr="0052307C">
              <w:rPr>
                <w:b/>
              </w:rPr>
              <w:t xml:space="preserve"> pavadinimas</w:t>
            </w:r>
          </w:p>
        </w:tc>
        <w:tc>
          <w:tcPr>
            <w:tcW w:w="405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BD1569" w14:textId="77777777" w:rsidR="003257C7" w:rsidRPr="0052307C" w:rsidRDefault="003257C7" w:rsidP="0052307C">
            <w:pPr>
              <w:jc w:val="center"/>
              <w:rPr>
                <w:b/>
              </w:rPr>
            </w:pPr>
            <w:r w:rsidRPr="0052307C">
              <w:rPr>
                <w:b/>
              </w:rPr>
              <w:t>Kaina, Eur be PVM</w:t>
            </w:r>
          </w:p>
        </w:tc>
      </w:tr>
      <w:tr w:rsidR="00501140" w:rsidRPr="0052307C" w14:paraId="14AE8A1B" w14:textId="77777777" w:rsidTr="00017948">
        <w:trPr>
          <w:trHeight w:val="703"/>
        </w:trPr>
        <w:tc>
          <w:tcPr>
            <w:tcW w:w="538" w:type="dxa"/>
            <w:tcBorders>
              <w:top w:val="single" w:sz="4" w:space="0" w:color="auto"/>
              <w:left w:val="single" w:sz="4" w:space="0" w:color="auto"/>
              <w:bottom w:val="single" w:sz="4" w:space="0" w:color="auto"/>
              <w:right w:val="single" w:sz="4" w:space="0" w:color="auto"/>
            </w:tcBorders>
            <w:hideMark/>
          </w:tcPr>
          <w:p w14:paraId="6AAB650C" w14:textId="77777777" w:rsidR="00501140" w:rsidRPr="0052307C" w:rsidRDefault="00501140" w:rsidP="0052307C">
            <w:pPr>
              <w:jc w:val="center"/>
              <w:rPr>
                <w:lang w:eastAsia="en-GB"/>
              </w:rPr>
            </w:pPr>
            <w:r w:rsidRPr="0052307C">
              <w:rPr>
                <w:lang w:eastAsia="en-GB"/>
              </w:rPr>
              <w:t>1.</w:t>
            </w:r>
          </w:p>
        </w:tc>
        <w:tc>
          <w:tcPr>
            <w:tcW w:w="5240" w:type="dxa"/>
            <w:tcBorders>
              <w:top w:val="single" w:sz="4" w:space="0" w:color="auto"/>
              <w:left w:val="single" w:sz="4" w:space="0" w:color="auto"/>
              <w:bottom w:val="single" w:sz="4" w:space="0" w:color="auto"/>
              <w:right w:val="single" w:sz="4" w:space="0" w:color="auto"/>
            </w:tcBorders>
            <w:hideMark/>
          </w:tcPr>
          <w:p w14:paraId="44DCE6C8" w14:textId="782B30DD" w:rsidR="00501140" w:rsidRPr="0052307C" w:rsidRDefault="00972615" w:rsidP="0052307C">
            <w:r>
              <w:t>Mokslo valdymo sistemos diegimo paslaugos</w:t>
            </w:r>
          </w:p>
        </w:tc>
        <w:tc>
          <w:tcPr>
            <w:tcW w:w="4053" w:type="dxa"/>
            <w:gridSpan w:val="2"/>
            <w:tcBorders>
              <w:top w:val="single" w:sz="4" w:space="0" w:color="auto"/>
              <w:left w:val="single" w:sz="4" w:space="0" w:color="auto"/>
              <w:bottom w:val="single" w:sz="4" w:space="0" w:color="auto"/>
              <w:right w:val="single" w:sz="4" w:space="0" w:color="auto"/>
            </w:tcBorders>
          </w:tcPr>
          <w:p w14:paraId="698E570D" w14:textId="77777777" w:rsidR="00501140" w:rsidRPr="0052307C" w:rsidRDefault="00501140" w:rsidP="0052307C">
            <w:pPr>
              <w:jc w:val="center"/>
            </w:pPr>
          </w:p>
        </w:tc>
      </w:tr>
      <w:tr w:rsidR="0052307C" w:rsidRPr="0052307C" w14:paraId="5805A071" w14:textId="77777777" w:rsidTr="005F39AD">
        <w:trPr>
          <w:trHeight w:val="245"/>
        </w:trPr>
        <w:tc>
          <w:tcPr>
            <w:tcW w:w="5778" w:type="dxa"/>
            <w:gridSpan w:val="2"/>
            <w:tcBorders>
              <w:top w:val="single" w:sz="4" w:space="0" w:color="auto"/>
              <w:left w:val="single" w:sz="4" w:space="0" w:color="auto"/>
              <w:bottom w:val="single" w:sz="4" w:space="0" w:color="auto"/>
              <w:right w:val="single" w:sz="4" w:space="0" w:color="auto"/>
            </w:tcBorders>
            <w:hideMark/>
          </w:tcPr>
          <w:p w14:paraId="06F4F55E" w14:textId="77777777" w:rsidR="0052307C" w:rsidRPr="0052307C" w:rsidRDefault="0052307C" w:rsidP="0052307C">
            <w:pPr>
              <w:jc w:val="right"/>
              <w:rPr>
                <w:b/>
                <w:i/>
                <w:lang w:eastAsia="zh-CN"/>
              </w:rPr>
            </w:pPr>
            <w:r w:rsidRPr="0052307C">
              <w:rPr>
                <w:b/>
                <w:bCs/>
                <w:i/>
                <w:iCs/>
              </w:rPr>
              <w:t xml:space="preserve">PVM suma </w:t>
            </w:r>
            <w:r w:rsidRPr="0052307C">
              <w:rPr>
                <w:rFonts w:eastAsia="Arial Unicode MS"/>
                <w:bCs/>
                <w:i/>
              </w:rPr>
              <w:t>(pildoma, jei taikoma)*</w:t>
            </w:r>
            <w:r w:rsidRPr="0052307C">
              <w:rPr>
                <w:b/>
                <w:bCs/>
                <w:i/>
                <w:iCs/>
              </w:rPr>
              <w:t>:</w:t>
            </w:r>
          </w:p>
        </w:tc>
        <w:tc>
          <w:tcPr>
            <w:tcW w:w="2398" w:type="dxa"/>
            <w:tcBorders>
              <w:top w:val="single" w:sz="4" w:space="0" w:color="auto"/>
              <w:left w:val="single" w:sz="4" w:space="0" w:color="auto"/>
              <w:bottom w:val="single" w:sz="4" w:space="0" w:color="auto"/>
              <w:right w:val="single" w:sz="4" w:space="0" w:color="auto"/>
            </w:tcBorders>
            <w:hideMark/>
          </w:tcPr>
          <w:p w14:paraId="7E75DC87" w14:textId="77777777" w:rsidR="0052307C" w:rsidRPr="0052307C" w:rsidRDefault="0052307C" w:rsidP="0052307C">
            <w:pPr>
              <w:jc w:val="right"/>
              <w:rPr>
                <w:b/>
                <w:i/>
                <w:lang w:eastAsia="zh-CN"/>
              </w:rPr>
            </w:pPr>
            <w:r w:rsidRPr="0052307C">
              <w:rPr>
                <w:i/>
              </w:rPr>
              <w:t>__</w:t>
            </w:r>
            <w:proofErr w:type="spellStart"/>
            <w:r w:rsidRPr="0052307C">
              <w:rPr>
                <w:i/>
              </w:rPr>
              <w:t>proc</w:t>
            </w:r>
            <w:proofErr w:type="spellEnd"/>
          </w:p>
        </w:tc>
        <w:tc>
          <w:tcPr>
            <w:tcW w:w="1655" w:type="dxa"/>
            <w:tcBorders>
              <w:top w:val="single" w:sz="4" w:space="0" w:color="auto"/>
              <w:left w:val="single" w:sz="4" w:space="0" w:color="auto"/>
              <w:bottom w:val="single" w:sz="4" w:space="0" w:color="auto"/>
              <w:right w:val="single" w:sz="4" w:space="0" w:color="auto"/>
            </w:tcBorders>
            <w:hideMark/>
          </w:tcPr>
          <w:p w14:paraId="0A9A2EE4" w14:textId="77777777" w:rsidR="0052307C" w:rsidRPr="0052307C" w:rsidRDefault="0052307C" w:rsidP="0052307C">
            <w:pPr>
              <w:jc w:val="right"/>
              <w:rPr>
                <w:b/>
                <w:i/>
                <w:lang w:eastAsia="zh-CN"/>
              </w:rPr>
            </w:pPr>
            <w:r w:rsidRPr="0052307C">
              <w:rPr>
                <w:i/>
              </w:rPr>
              <w:t>___Eur</w:t>
            </w:r>
          </w:p>
        </w:tc>
      </w:tr>
      <w:tr w:rsidR="0052307C" w:rsidRPr="0052307C" w14:paraId="6E18EE06" w14:textId="77777777" w:rsidTr="005F39AD">
        <w:trPr>
          <w:trHeight w:val="490"/>
        </w:trPr>
        <w:tc>
          <w:tcPr>
            <w:tcW w:w="5778" w:type="dxa"/>
            <w:gridSpan w:val="2"/>
            <w:tcBorders>
              <w:top w:val="single" w:sz="4" w:space="0" w:color="auto"/>
              <w:left w:val="single" w:sz="4" w:space="0" w:color="auto"/>
              <w:bottom w:val="single" w:sz="4" w:space="0" w:color="auto"/>
              <w:right w:val="single" w:sz="4" w:space="0" w:color="auto"/>
            </w:tcBorders>
            <w:hideMark/>
          </w:tcPr>
          <w:p w14:paraId="6AE8F10E" w14:textId="77777777" w:rsidR="0052307C" w:rsidRPr="0052307C" w:rsidRDefault="0052307C" w:rsidP="0052307C">
            <w:pPr>
              <w:jc w:val="right"/>
              <w:rPr>
                <w:b/>
                <w:i/>
              </w:rPr>
            </w:pPr>
            <w:r w:rsidRPr="0052307C">
              <w:rPr>
                <w:b/>
                <w:i/>
              </w:rPr>
              <w:t>Bendra pasiūlymo kaina, Eur su PVM:</w:t>
            </w:r>
          </w:p>
          <w:p w14:paraId="05749668" w14:textId="77777777" w:rsidR="0052307C" w:rsidRPr="0052307C" w:rsidRDefault="0052307C" w:rsidP="0052307C">
            <w:pPr>
              <w:jc w:val="right"/>
              <w:rPr>
                <w:b/>
              </w:rPr>
            </w:pPr>
            <w:r w:rsidRPr="0052307C">
              <w:rPr>
                <w:bCs/>
                <w:i/>
              </w:rPr>
              <w:t>(suma skaičiais ir žodžiais)</w:t>
            </w:r>
          </w:p>
        </w:tc>
        <w:tc>
          <w:tcPr>
            <w:tcW w:w="4053" w:type="dxa"/>
            <w:gridSpan w:val="2"/>
            <w:tcBorders>
              <w:top w:val="single" w:sz="4" w:space="0" w:color="auto"/>
              <w:left w:val="single" w:sz="4" w:space="0" w:color="auto"/>
              <w:bottom w:val="single" w:sz="4" w:space="0" w:color="auto"/>
              <w:right w:val="single" w:sz="4" w:space="0" w:color="auto"/>
            </w:tcBorders>
          </w:tcPr>
          <w:p w14:paraId="64BAD20B" w14:textId="77777777" w:rsidR="0052307C" w:rsidRPr="0052307C" w:rsidRDefault="0052307C" w:rsidP="0052307C">
            <w:pPr>
              <w:jc w:val="both"/>
              <w:rPr>
                <w:b/>
              </w:rPr>
            </w:pPr>
          </w:p>
        </w:tc>
      </w:tr>
    </w:tbl>
    <w:p w14:paraId="4D7049F3"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Calibri" w:hAnsi="Times New Roman" w:cs="Times New Roman"/>
          <w:bCs/>
          <w:iCs/>
          <w:lang w:eastAsia="ar-SA"/>
        </w:rPr>
      </w:pPr>
    </w:p>
    <w:p w14:paraId="67D1CD29"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52307C">
        <w:rPr>
          <w:rFonts w:ascii="Times New Roman" w:eastAsia="Calibri" w:hAnsi="Times New Roman" w:cs="Times New Roman"/>
          <w:bCs/>
          <w:iCs/>
          <w:lang w:eastAsia="ar-SA"/>
        </w:rPr>
        <w:t>*</w:t>
      </w:r>
      <w:r w:rsidRPr="0052307C">
        <w:rPr>
          <w:rFonts w:ascii="Times New Roman" w:eastAsia="Calibri" w:hAnsi="Times New Roman" w:cs="Times New Roman"/>
        </w:rPr>
        <w:t>Jei „PVM“ laukas nepildomas, nurodykite priežastis, dėl kurių PVM nemokamas: ______________</w:t>
      </w:r>
    </w:p>
    <w:p w14:paraId="76B88E95" w14:textId="73C1A204" w:rsidR="0052307C" w:rsidRDefault="0052307C" w:rsidP="0052307C">
      <w:pPr>
        <w:spacing w:after="0" w:line="240" w:lineRule="auto"/>
        <w:ind w:firstLine="567"/>
        <w:jc w:val="both"/>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1C904583" w14:textId="77777777" w:rsidR="00396123" w:rsidRPr="00E33684" w:rsidRDefault="00396123" w:rsidP="0052307C">
      <w:pPr>
        <w:spacing w:after="0" w:line="240" w:lineRule="auto"/>
        <w:ind w:firstLine="567"/>
        <w:jc w:val="both"/>
        <w:rPr>
          <w:rFonts w:ascii="Times New Roman" w:eastAsia="Times New Roman" w:hAnsi="Times New Roman" w:cs="Times New Roman"/>
          <w:b/>
          <w:lang w:eastAsia="lt-LT"/>
        </w:rPr>
      </w:pPr>
    </w:p>
    <w:p w14:paraId="39D4ABFE" w14:textId="77777777" w:rsidR="00396123" w:rsidRPr="0052307C" w:rsidRDefault="00396123" w:rsidP="0052307C">
      <w:pPr>
        <w:spacing w:after="0" w:line="240" w:lineRule="auto"/>
        <w:ind w:firstLine="567"/>
        <w:jc w:val="both"/>
        <w:rPr>
          <w:rFonts w:ascii="Times New Roman" w:eastAsia="Times New Roman" w:hAnsi="Times New Roman" w:cs="Times New Roman"/>
          <w:b/>
          <w:lang w:eastAsia="lt-LT"/>
        </w:rPr>
      </w:pPr>
    </w:p>
    <w:p w14:paraId="2142F187" w14:textId="77777777" w:rsidR="0052307C" w:rsidRPr="0052307C" w:rsidRDefault="0052307C" w:rsidP="0052307C">
      <w:pPr>
        <w:spacing w:after="0" w:line="240" w:lineRule="auto"/>
        <w:ind w:firstLine="567"/>
        <w:jc w:val="both"/>
        <w:rPr>
          <w:rFonts w:ascii="Times New Roman" w:eastAsia="Times New Roman" w:hAnsi="Times New Roman" w:cs="Times New Roman"/>
          <w:color w:val="C00000"/>
          <w:lang w:eastAsia="lt-L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3"/>
        <w:gridCol w:w="3412"/>
      </w:tblGrid>
      <w:tr w:rsidR="0052307C" w:rsidRPr="0052307C" w14:paraId="0E81B49F" w14:textId="77777777" w:rsidTr="005F39AD">
        <w:trPr>
          <w:trHeight w:val="713"/>
        </w:trPr>
        <w:tc>
          <w:tcPr>
            <w:tcW w:w="3260" w:type="pct"/>
            <w:tcBorders>
              <w:top w:val="single" w:sz="4" w:space="0" w:color="auto"/>
              <w:left w:val="single" w:sz="4" w:space="0" w:color="auto"/>
              <w:bottom w:val="single" w:sz="4" w:space="0" w:color="auto"/>
              <w:right w:val="single" w:sz="4" w:space="0" w:color="auto"/>
            </w:tcBorders>
            <w:shd w:val="clear" w:color="auto" w:fill="F2F2F2"/>
            <w:hideMark/>
          </w:tcPr>
          <w:p w14:paraId="20388436" w14:textId="77777777" w:rsidR="0052307C" w:rsidRPr="0052307C" w:rsidRDefault="0052307C" w:rsidP="0052307C">
            <w:pPr>
              <w:spacing w:after="0" w:line="240" w:lineRule="auto"/>
              <w:ind w:firstLine="567"/>
              <w:jc w:val="both"/>
              <w:rPr>
                <w:rFonts w:ascii="Times New Roman" w:eastAsia="Times New Roman" w:hAnsi="Times New Roman" w:cs="Times New Roman"/>
                <w:b/>
                <w:bCs/>
                <w:lang w:eastAsia="lt-LT"/>
              </w:rPr>
            </w:pPr>
            <w:r w:rsidRPr="0052307C">
              <w:rPr>
                <w:rFonts w:ascii="Times New Roman" w:eastAsia="Times New Roman" w:hAnsi="Times New Roman" w:cs="Times New Roman"/>
                <w:b/>
                <w:bCs/>
                <w:lang w:eastAsia="lt-LT"/>
              </w:rPr>
              <w:t>Pasiūlymo galiojimo laikas</w:t>
            </w:r>
          </w:p>
        </w:tc>
        <w:tc>
          <w:tcPr>
            <w:tcW w:w="1740" w:type="pct"/>
            <w:tcBorders>
              <w:top w:val="single" w:sz="4" w:space="0" w:color="auto"/>
              <w:left w:val="single" w:sz="4" w:space="0" w:color="auto"/>
              <w:bottom w:val="single" w:sz="4" w:space="0" w:color="auto"/>
              <w:right w:val="single" w:sz="4" w:space="0" w:color="auto"/>
            </w:tcBorders>
            <w:hideMark/>
          </w:tcPr>
          <w:p w14:paraId="3334DFFD"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iki pirkimo sąlygose nurodyto termino pabaigos</w:t>
            </w:r>
          </w:p>
        </w:tc>
      </w:tr>
    </w:tbl>
    <w:p w14:paraId="20FAE4B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4254015"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bCs/>
          <w:lang w:eastAsia="lt-LT"/>
        </w:rPr>
        <w:t xml:space="preserve">3 lentelė. </w:t>
      </w:r>
      <w:r w:rsidRPr="0052307C">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52307C">
        <w:rPr>
          <w:rFonts w:ascii="Times New Roman" w:eastAsia="Times New Roman" w:hAnsi="Times New Roman" w:cs="Times New Roman"/>
          <w:lang w:eastAsia="lt-LT"/>
        </w:rPr>
        <w:t>.</w:t>
      </w:r>
    </w:p>
    <w:tbl>
      <w:tblPr>
        <w:tblW w:w="9841" w:type="dxa"/>
        <w:tblLook w:val="04A0" w:firstRow="1" w:lastRow="0" w:firstColumn="1" w:lastColumn="0" w:noHBand="0" w:noVBand="1"/>
      </w:tblPr>
      <w:tblGrid>
        <w:gridCol w:w="539"/>
        <w:gridCol w:w="1905"/>
        <w:gridCol w:w="2558"/>
        <w:gridCol w:w="4839"/>
      </w:tblGrid>
      <w:tr w:rsidR="0052307C" w:rsidRPr="0052307C" w14:paraId="421943D7" w14:textId="77777777" w:rsidTr="005F39AD">
        <w:trPr>
          <w:trHeight w:val="868"/>
        </w:trPr>
        <w:tc>
          <w:tcPr>
            <w:tcW w:w="539" w:type="dxa"/>
            <w:tcBorders>
              <w:top w:val="single" w:sz="4" w:space="0" w:color="auto"/>
              <w:left w:val="single" w:sz="4" w:space="0" w:color="auto"/>
              <w:bottom w:val="single" w:sz="4" w:space="0" w:color="auto"/>
              <w:right w:val="single" w:sz="4" w:space="0" w:color="auto"/>
            </w:tcBorders>
            <w:vAlign w:val="center"/>
            <w:hideMark/>
          </w:tcPr>
          <w:p w14:paraId="34184C48" w14:textId="77777777" w:rsidR="0052307C" w:rsidRPr="0052307C" w:rsidRDefault="0052307C" w:rsidP="0052307C">
            <w:pPr>
              <w:spacing w:after="0" w:line="240" w:lineRule="auto"/>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3333A27"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pavadinimas</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F4AB564" w14:textId="77777777" w:rsidR="0052307C" w:rsidRPr="0052307C" w:rsidRDefault="0052307C" w:rsidP="0052307C">
            <w:pPr>
              <w:spacing w:after="0" w:line="240" w:lineRule="auto"/>
              <w:ind w:firstLine="29"/>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839" w:type="dxa"/>
            <w:tcBorders>
              <w:top w:val="single" w:sz="4" w:space="0" w:color="auto"/>
              <w:left w:val="single" w:sz="4" w:space="0" w:color="auto"/>
              <w:bottom w:val="single" w:sz="4" w:space="0" w:color="auto"/>
              <w:right w:val="single" w:sz="4" w:space="0" w:color="auto"/>
            </w:tcBorders>
            <w:vAlign w:val="center"/>
            <w:hideMark/>
          </w:tcPr>
          <w:p w14:paraId="701DCB9D" w14:textId="77777777" w:rsidR="0052307C" w:rsidRPr="0052307C" w:rsidRDefault="0052307C" w:rsidP="0052307C">
            <w:pPr>
              <w:spacing w:after="0" w:line="240" w:lineRule="auto"/>
              <w:ind w:firstLine="18"/>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52307C" w:rsidRPr="0052307C" w14:paraId="52A541D7" w14:textId="77777777" w:rsidTr="005F39AD">
        <w:trPr>
          <w:trHeight w:val="231"/>
        </w:trPr>
        <w:tc>
          <w:tcPr>
            <w:tcW w:w="539" w:type="dxa"/>
            <w:tcBorders>
              <w:top w:val="single" w:sz="4" w:space="0" w:color="auto"/>
              <w:left w:val="single" w:sz="4" w:space="0" w:color="auto"/>
              <w:bottom w:val="single" w:sz="4" w:space="0" w:color="auto"/>
              <w:right w:val="single" w:sz="4" w:space="0" w:color="auto"/>
            </w:tcBorders>
          </w:tcPr>
          <w:p w14:paraId="5E4C68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34405F2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248EA63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0F8A95E6"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0355AD24" w14:textId="77777777" w:rsidTr="005F39AD">
        <w:trPr>
          <w:trHeight w:val="214"/>
        </w:trPr>
        <w:tc>
          <w:tcPr>
            <w:tcW w:w="539" w:type="dxa"/>
            <w:tcBorders>
              <w:top w:val="single" w:sz="4" w:space="0" w:color="auto"/>
              <w:left w:val="single" w:sz="4" w:space="0" w:color="auto"/>
              <w:bottom w:val="single" w:sz="4" w:space="0" w:color="auto"/>
              <w:right w:val="single" w:sz="4" w:space="0" w:color="auto"/>
            </w:tcBorders>
          </w:tcPr>
          <w:p w14:paraId="28DBB22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0F4EE607"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60DB5C2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5A6C2F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08DFE006"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Pr="0052307C">
        <w:rPr>
          <w:rFonts w:ascii="Times New Roman" w:eastAsia="Times New Roman" w:hAnsi="Times New Roman" w:cs="Times New Roman"/>
          <w:bCs/>
          <w:i/>
          <w:lang w:eastAsia="lt-LT"/>
        </w:rPr>
        <w:t>Tiekėjų grupės dalyvavimas</w:t>
      </w:r>
      <w:bookmarkEnd w:id="4"/>
      <w:bookmarkEnd w:id="5"/>
      <w:bookmarkEnd w:id="6"/>
      <w:bookmarkEnd w:id="7"/>
      <w:r w:rsidRPr="0052307C">
        <w:rPr>
          <w:rFonts w:ascii="Times New Roman" w:eastAsia="Times New Roman" w:hAnsi="Times New Roman" w:cs="Times New Roman"/>
          <w:bCs/>
          <w:i/>
          <w:lang w:eastAsia="lt-LT"/>
        </w:rPr>
        <w:t>“).</w:t>
      </w:r>
    </w:p>
    <w:p w14:paraId="0FA20486"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59440F3" w14:textId="77777777" w:rsidR="0052307C" w:rsidRPr="0052307C" w:rsidRDefault="0052307C" w:rsidP="0052307C">
      <w:pPr>
        <w:spacing w:after="0" w:line="240" w:lineRule="auto"/>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 xml:space="preserve">4 lentelė. </w:t>
      </w:r>
      <w:r w:rsidRPr="0052307C">
        <w:rPr>
          <w:rFonts w:ascii="Times New Roman" w:eastAsia="Times New Roman" w:hAnsi="Times New Roman" w:cs="Times New Roman"/>
          <w:b/>
          <w:lang w:eastAsia="lt-LT"/>
        </w:rPr>
        <w:t xml:space="preserve">Vykdant pirkimo sutartį pasitelksiu ūkio subjektus, kurių pajėgumais </w:t>
      </w:r>
      <w:r w:rsidRPr="0052307C">
        <w:rPr>
          <w:rFonts w:ascii="Times New Roman" w:eastAsia="Times New Roman" w:hAnsi="Times New Roman" w:cs="Times New Roman"/>
          <w:b/>
          <w:u w:val="single"/>
          <w:lang w:eastAsia="lt-LT"/>
        </w:rPr>
        <w:t>nesiremiu</w:t>
      </w:r>
      <w:r w:rsidRPr="0052307C">
        <w:rPr>
          <w:rFonts w:ascii="Times New Roman" w:eastAsia="Times New Roman" w:hAnsi="Times New Roman" w:cs="Times New Roman"/>
          <w:b/>
          <w:lang w:eastAsia="lt-LT"/>
        </w:rPr>
        <w:t>, kad atitikti pirkimo dokumentuose nustatytus kvalifikacijos reikalavimus</w:t>
      </w:r>
      <w:r w:rsidRPr="0052307C">
        <w:rPr>
          <w:rFonts w:ascii="Times New Roman" w:eastAsia="Times New Roman" w:hAnsi="Times New Roman" w:cs="Times New Roman"/>
          <w:bCs/>
          <w:lang w:eastAsia="lt-LT"/>
        </w:rPr>
        <w:t>:</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392"/>
        <w:gridCol w:w="6917"/>
      </w:tblGrid>
      <w:tr w:rsidR="0052307C" w:rsidRPr="0052307C" w14:paraId="23C35AF9" w14:textId="77777777" w:rsidTr="005F39AD">
        <w:trPr>
          <w:trHeight w:val="1847"/>
        </w:trPr>
        <w:tc>
          <w:tcPr>
            <w:tcW w:w="5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C93ED" w14:textId="77777777" w:rsidR="0052307C" w:rsidRPr="0052307C" w:rsidRDefault="0052307C" w:rsidP="0052307C">
            <w:pPr>
              <w:spacing w:after="0" w:line="240" w:lineRule="auto"/>
              <w:jc w:val="center"/>
              <w:rPr>
                <w:rFonts w:ascii="Times New Roman" w:eastAsia="Times New Roman" w:hAnsi="Times New Roman" w:cs="Times New Roman"/>
                <w:bCs/>
                <w:i/>
                <w:lang w:eastAsia="lt-LT"/>
              </w:rPr>
            </w:pPr>
            <w:proofErr w:type="spellStart"/>
            <w:r w:rsidRPr="0052307C">
              <w:rPr>
                <w:rFonts w:ascii="Times New Roman" w:eastAsia="Times New Roman" w:hAnsi="Times New Roman" w:cs="Times New Roman"/>
                <w:bCs/>
                <w:i/>
                <w:lang w:eastAsia="lt-LT"/>
              </w:rPr>
              <w:t>Eil.Nr</w:t>
            </w:r>
            <w:proofErr w:type="spellEnd"/>
            <w:r w:rsidRPr="0052307C">
              <w:rPr>
                <w:rFonts w:ascii="Times New Roman" w:eastAsia="Times New Roman" w:hAnsi="Times New Roman" w:cs="Times New Roman"/>
                <w:bCs/>
                <w:i/>
                <w:lang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3C949"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subjekto (-ų),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 pavadinimas</w:t>
            </w:r>
          </w:p>
        </w:tc>
        <w:tc>
          <w:tcPr>
            <w:tcW w:w="69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DB55C"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52307C">
              <w:rPr>
                <w:rFonts w:ascii="Times New Roman" w:eastAsia="Times New Roman" w:hAnsi="Times New Roman" w:cs="Times New Roman"/>
                <w:bCs/>
                <w:i/>
                <w:lang w:eastAsia="lt-LT"/>
              </w:rPr>
              <w:t>us</w:t>
            </w:r>
            <w:proofErr w:type="spellEnd"/>
            <w:r w:rsidRPr="0052307C">
              <w:rPr>
                <w:rFonts w:ascii="Times New Roman" w:eastAsia="Times New Roman" w:hAnsi="Times New Roman" w:cs="Times New Roman"/>
                <w:bCs/>
                <w:i/>
                <w:lang w:eastAsia="lt-LT"/>
              </w:rPr>
              <w:t>)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w:t>
            </w:r>
          </w:p>
        </w:tc>
      </w:tr>
      <w:tr w:rsidR="0052307C" w:rsidRPr="0052307C" w14:paraId="2C27CCA5" w14:textId="77777777" w:rsidTr="005F39AD">
        <w:trPr>
          <w:trHeight w:val="354"/>
        </w:trPr>
        <w:tc>
          <w:tcPr>
            <w:tcW w:w="507" w:type="dxa"/>
            <w:tcBorders>
              <w:top w:val="single" w:sz="4" w:space="0" w:color="auto"/>
              <w:left w:val="single" w:sz="4" w:space="0" w:color="auto"/>
              <w:bottom w:val="single" w:sz="4" w:space="0" w:color="auto"/>
              <w:right w:val="single" w:sz="4" w:space="0" w:color="auto"/>
            </w:tcBorders>
            <w:hideMark/>
          </w:tcPr>
          <w:p w14:paraId="1885C00D" w14:textId="77777777" w:rsidR="0052307C" w:rsidRPr="0052307C" w:rsidRDefault="0052307C" w:rsidP="0052307C">
            <w:pPr>
              <w:spacing w:after="0" w:line="240" w:lineRule="auto"/>
              <w:ind w:firstLine="35"/>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1.</w:t>
            </w:r>
          </w:p>
        </w:tc>
        <w:tc>
          <w:tcPr>
            <w:tcW w:w="2392" w:type="dxa"/>
            <w:tcBorders>
              <w:top w:val="single" w:sz="4" w:space="0" w:color="auto"/>
              <w:left w:val="single" w:sz="4" w:space="0" w:color="auto"/>
              <w:bottom w:val="single" w:sz="4" w:space="0" w:color="auto"/>
              <w:right w:val="single" w:sz="4" w:space="0" w:color="auto"/>
            </w:tcBorders>
          </w:tcPr>
          <w:p w14:paraId="5E25720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5D94AFC4"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r w:rsidR="0052307C" w:rsidRPr="0052307C" w14:paraId="73D10BA1" w14:textId="77777777" w:rsidTr="005F39AD">
        <w:trPr>
          <w:trHeight w:val="250"/>
        </w:trPr>
        <w:tc>
          <w:tcPr>
            <w:tcW w:w="507" w:type="dxa"/>
            <w:tcBorders>
              <w:top w:val="single" w:sz="4" w:space="0" w:color="auto"/>
              <w:left w:val="single" w:sz="4" w:space="0" w:color="auto"/>
              <w:bottom w:val="single" w:sz="4" w:space="0" w:color="auto"/>
              <w:right w:val="single" w:sz="4" w:space="0" w:color="auto"/>
            </w:tcBorders>
            <w:hideMark/>
          </w:tcPr>
          <w:p w14:paraId="0DE292A3" w14:textId="77777777" w:rsidR="0052307C" w:rsidRPr="0052307C" w:rsidRDefault="0052307C" w:rsidP="0052307C">
            <w:pPr>
              <w:tabs>
                <w:tab w:val="left" w:pos="1169"/>
              </w:tabs>
              <w:spacing w:after="0" w:line="240" w:lineRule="auto"/>
              <w:ind w:right="452"/>
              <w:jc w:val="both"/>
              <w:rPr>
                <w:rFonts w:ascii="Times New Roman" w:eastAsia="Times New Roman" w:hAnsi="Times New Roman" w:cs="Times New Roman"/>
                <w:bCs/>
                <w:lang w:eastAsia="lt-LT"/>
              </w:rPr>
            </w:pPr>
          </w:p>
        </w:tc>
        <w:tc>
          <w:tcPr>
            <w:tcW w:w="2392" w:type="dxa"/>
            <w:tcBorders>
              <w:top w:val="single" w:sz="4" w:space="0" w:color="auto"/>
              <w:left w:val="single" w:sz="4" w:space="0" w:color="auto"/>
              <w:bottom w:val="single" w:sz="4" w:space="0" w:color="auto"/>
              <w:right w:val="single" w:sz="4" w:space="0" w:color="auto"/>
            </w:tcBorders>
          </w:tcPr>
          <w:p w14:paraId="48202FA3"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15D05171"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bl>
    <w:p w14:paraId="35B80671"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 xml:space="preserve">Pildyti tuomet, </w:t>
      </w:r>
      <w:r w:rsidRPr="0052307C">
        <w:rPr>
          <w:rFonts w:ascii="Times New Roman" w:eastAsia="Times New Roman" w:hAnsi="Times New Roman" w:cs="Times New Roman"/>
          <w:b/>
          <w:bCs/>
          <w:i/>
          <w:lang w:eastAsia="lt-LT"/>
        </w:rPr>
        <w:t>jei tiekėjui yra žinomi</w:t>
      </w:r>
      <w:r w:rsidRPr="0052307C">
        <w:rPr>
          <w:rFonts w:ascii="Times New Roman" w:eastAsia="Times New Roman" w:hAnsi="Times New Roman" w:cs="Times New Roman"/>
          <w:bCs/>
          <w:i/>
          <w:lang w:eastAsia="lt-LT"/>
        </w:rPr>
        <w:t xml:space="preserve"> ūkio subjektai, kurių pajėgumais tiekėjas </w:t>
      </w:r>
      <w:r w:rsidRPr="0052307C">
        <w:rPr>
          <w:rFonts w:ascii="Times New Roman" w:eastAsia="Times New Roman" w:hAnsi="Times New Roman" w:cs="Times New Roman"/>
          <w:bCs/>
          <w:i/>
          <w:u w:val="single"/>
          <w:lang w:eastAsia="lt-LT"/>
        </w:rPr>
        <w:t>nesiremia</w:t>
      </w:r>
      <w:r w:rsidRPr="0052307C">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FDBE6B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622E766F"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5 lentelė. </w:t>
      </w:r>
      <w:r w:rsidRPr="0052307C">
        <w:rPr>
          <w:rFonts w:ascii="Times New Roman" w:eastAsia="Times New Roman" w:hAnsi="Times New Roman" w:cs="Times New Roman"/>
          <w:b/>
          <w:bCs/>
          <w:lang w:eastAsia="lt-LT"/>
        </w:rPr>
        <w:t>Kartu su pasiūlymu pateikiami šie dokumentai</w:t>
      </w:r>
      <w:r w:rsidRPr="0052307C">
        <w:rPr>
          <w:rFonts w:ascii="Times New Roman" w:eastAsia="Times New Roman" w:hAnsi="Times New Roman" w:cs="Times New Roman"/>
          <w:lang w:eastAsia="lt-LT"/>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70"/>
        <w:gridCol w:w="6688"/>
      </w:tblGrid>
      <w:tr w:rsidR="0052307C" w:rsidRPr="0052307C" w14:paraId="791AF1E2" w14:textId="77777777" w:rsidTr="00452AEC">
        <w:trPr>
          <w:trHeight w:val="455"/>
        </w:trPr>
        <w:tc>
          <w:tcPr>
            <w:tcW w:w="33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8261A8"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10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3E941FF"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564" w:type="pct"/>
            <w:tcBorders>
              <w:top w:val="single" w:sz="4" w:space="0" w:color="auto"/>
              <w:left w:val="single" w:sz="4" w:space="0" w:color="auto"/>
              <w:bottom w:val="single" w:sz="4" w:space="0" w:color="auto"/>
              <w:right w:val="single" w:sz="4" w:space="0" w:color="auto"/>
            </w:tcBorders>
            <w:shd w:val="clear" w:color="auto" w:fill="E6E6E6"/>
            <w:vAlign w:val="center"/>
          </w:tcPr>
          <w:p w14:paraId="6695B6EA" w14:textId="77777777" w:rsidR="0052307C" w:rsidRPr="0052307C" w:rsidRDefault="0052307C" w:rsidP="0052307C">
            <w:pPr>
              <w:spacing w:after="0" w:line="240" w:lineRule="auto"/>
              <w:jc w:val="center"/>
              <w:rPr>
                <w:rFonts w:ascii="Times New Roman" w:eastAsia="Times New Roman" w:hAnsi="Times New Roman" w:cs="Times New Roman"/>
                <w:bCs/>
                <w:i/>
              </w:rPr>
            </w:pPr>
            <w:r w:rsidRPr="0052307C">
              <w:rPr>
                <w:rFonts w:ascii="Times New Roman" w:eastAsia="Times New Roman" w:hAnsi="Times New Roman" w:cs="Times New Roman"/>
                <w:bCs/>
                <w:i/>
              </w:rPr>
              <w:t>Pateikta</w:t>
            </w:r>
          </w:p>
          <w:p w14:paraId="189722B3"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
                <w:i/>
              </w:rPr>
              <w:t>(Taip/Ne)</w:t>
            </w:r>
          </w:p>
        </w:tc>
      </w:tr>
      <w:tr w:rsidR="0052307C" w:rsidRPr="0052307C" w14:paraId="16898068" w14:textId="77777777" w:rsidTr="00452AEC">
        <w:trPr>
          <w:trHeight w:val="234"/>
        </w:trPr>
        <w:tc>
          <w:tcPr>
            <w:tcW w:w="333" w:type="pct"/>
            <w:tcBorders>
              <w:top w:val="single" w:sz="4" w:space="0" w:color="auto"/>
              <w:left w:val="single" w:sz="4" w:space="0" w:color="auto"/>
              <w:bottom w:val="single" w:sz="4" w:space="0" w:color="auto"/>
              <w:right w:val="single" w:sz="4" w:space="0" w:color="auto"/>
            </w:tcBorders>
            <w:hideMark/>
          </w:tcPr>
          <w:p w14:paraId="19BE6889"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1.</w:t>
            </w:r>
          </w:p>
        </w:tc>
        <w:tc>
          <w:tcPr>
            <w:tcW w:w="1103" w:type="pct"/>
            <w:tcBorders>
              <w:top w:val="single" w:sz="4" w:space="0" w:color="auto"/>
              <w:left w:val="single" w:sz="4" w:space="0" w:color="auto"/>
              <w:bottom w:val="single" w:sz="4" w:space="0" w:color="auto"/>
              <w:right w:val="single" w:sz="4" w:space="0" w:color="auto"/>
            </w:tcBorders>
          </w:tcPr>
          <w:p w14:paraId="38BD05F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EBVPD</w:t>
            </w:r>
          </w:p>
        </w:tc>
        <w:tc>
          <w:tcPr>
            <w:tcW w:w="3564" w:type="pct"/>
            <w:tcBorders>
              <w:top w:val="single" w:sz="4" w:space="0" w:color="auto"/>
              <w:left w:val="single" w:sz="4" w:space="0" w:color="auto"/>
              <w:bottom w:val="single" w:sz="4" w:space="0" w:color="auto"/>
              <w:right w:val="single" w:sz="4" w:space="0" w:color="auto"/>
            </w:tcBorders>
          </w:tcPr>
          <w:p w14:paraId="4699D4E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2307C" w:rsidRPr="0052307C" w14:paraId="7B918EF4" w14:textId="77777777" w:rsidTr="00452AEC">
        <w:trPr>
          <w:trHeight w:val="220"/>
        </w:trPr>
        <w:tc>
          <w:tcPr>
            <w:tcW w:w="333" w:type="pct"/>
            <w:tcBorders>
              <w:top w:val="single" w:sz="4" w:space="0" w:color="auto"/>
              <w:left w:val="single" w:sz="4" w:space="0" w:color="auto"/>
              <w:bottom w:val="single" w:sz="4" w:space="0" w:color="auto"/>
              <w:right w:val="single" w:sz="4" w:space="0" w:color="auto"/>
            </w:tcBorders>
            <w:hideMark/>
          </w:tcPr>
          <w:p w14:paraId="340FCB22" w14:textId="319555C8" w:rsidR="0052307C" w:rsidRPr="0052307C" w:rsidRDefault="00452AEC"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1103" w:type="pct"/>
            <w:tcBorders>
              <w:top w:val="single" w:sz="4" w:space="0" w:color="auto"/>
              <w:left w:val="single" w:sz="4" w:space="0" w:color="auto"/>
              <w:bottom w:val="single" w:sz="4" w:space="0" w:color="auto"/>
              <w:right w:val="single" w:sz="4" w:space="0" w:color="auto"/>
            </w:tcBorders>
          </w:tcPr>
          <w:p w14:paraId="5CF0976A" w14:textId="66DE564C" w:rsidR="0052307C" w:rsidRPr="0052307C" w:rsidRDefault="00452AEC" w:rsidP="0052307C">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Deklaracija</w:t>
            </w:r>
          </w:p>
        </w:tc>
        <w:tc>
          <w:tcPr>
            <w:tcW w:w="3564" w:type="pct"/>
            <w:tcBorders>
              <w:top w:val="single" w:sz="4" w:space="0" w:color="auto"/>
              <w:left w:val="single" w:sz="4" w:space="0" w:color="auto"/>
              <w:bottom w:val="single" w:sz="4" w:space="0" w:color="auto"/>
              <w:right w:val="single" w:sz="4" w:space="0" w:color="auto"/>
            </w:tcBorders>
          </w:tcPr>
          <w:p w14:paraId="14EDA2F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bl>
    <w:p w14:paraId="1A2633CF" w14:textId="77777777" w:rsidR="0052307C" w:rsidRPr="0052307C" w:rsidRDefault="0052307C" w:rsidP="0052307C">
      <w:pPr>
        <w:spacing w:after="0" w:line="240" w:lineRule="auto"/>
        <w:ind w:firstLine="567"/>
        <w:jc w:val="both"/>
        <w:rPr>
          <w:rFonts w:ascii="Times New Roman" w:eastAsia="Times New Roman" w:hAnsi="Times New Roman" w:cs="Times New Roman"/>
          <w:iCs/>
          <w:lang w:eastAsia="lt-LT"/>
        </w:rPr>
      </w:pPr>
    </w:p>
    <w:p w14:paraId="469E47C4"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6 lentelė. </w:t>
      </w:r>
      <w:r w:rsidRPr="0052307C">
        <w:rPr>
          <w:rFonts w:ascii="Times New Roman" w:eastAsia="Times New Roman" w:hAnsi="Times New Roman" w:cs="Times New Roman"/>
          <w:b/>
          <w:bCs/>
          <w:lang w:eastAsia="lt-LT"/>
        </w:rPr>
        <w:t>Šiame pateiktame pasiūlyme yra pateikta ir konfidenciali informacija</w:t>
      </w:r>
      <w:r w:rsidRPr="0052307C">
        <w:rPr>
          <w:rFonts w:ascii="Times New Roman" w:eastAsia="Times New Roman" w:hAnsi="Times New Roman" w:cs="Times New Roman"/>
          <w:lang w:eastAsia="lt-LT"/>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23"/>
        <w:gridCol w:w="6671"/>
      </w:tblGrid>
      <w:tr w:rsidR="0052307C" w:rsidRPr="0052307C" w14:paraId="431FC1CA" w14:textId="77777777" w:rsidTr="00C42F4C">
        <w:tc>
          <w:tcPr>
            <w:tcW w:w="2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34138D"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1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DEF0E7" w14:textId="77777777" w:rsidR="0052307C" w:rsidRPr="0052307C" w:rsidRDefault="0052307C" w:rsidP="0052307C">
            <w:pPr>
              <w:spacing w:after="0" w:line="240" w:lineRule="auto"/>
              <w:ind w:firstLine="30"/>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CC77E0" w14:textId="77777777" w:rsidR="0052307C" w:rsidRPr="0052307C" w:rsidRDefault="0052307C" w:rsidP="0052307C">
            <w:pPr>
              <w:spacing w:after="0" w:line="240" w:lineRule="auto"/>
              <w:ind w:firstLine="26"/>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Paaiškinimai, įrodantys, kad nurodyta informacija yra konfidenciali</w:t>
            </w:r>
          </w:p>
        </w:tc>
      </w:tr>
      <w:tr w:rsidR="0052307C" w:rsidRPr="0052307C" w14:paraId="3AA0BA65" w14:textId="77777777" w:rsidTr="00C42F4C">
        <w:tc>
          <w:tcPr>
            <w:tcW w:w="284" w:type="pct"/>
            <w:tcBorders>
              <w:top w:val="single" w:sz="4" w:space="0" w:color="auto"/>
              <w:left w:val="single" w:sz="4" w:space="0" w:color="auto"/>
              <w:bottom w:val="single" w:sz="4" w:space="0" w:color="auto"/>
              <w:right w:val="single" w:sz="4" w:space="0" w:color="auto"/>
            </w:tcBorders>
          </w:tcPr>
          <w:p w14:paraId="345A2E10"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02A5E0D3"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30AEBD4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455E38DD" w14:textId="77777777" w:rsidTr="00C42F4C">
        <w:tc>
          <w:tcPr>
            <w:tcW w:w="284" w:type="pct"/>
            <w:tcBorders>
              <w:top w:val="single" w:sz="4" w:space="0" w:color="auto"/>
              <w:left w:val="single" w:sz="4" w:space="0" w:color="auto"/>
              <w:bottom w:val="single" w:sz="4" w:space="0" w:color="auto"/>
              <w:right w:val="single" w:sz="4" w:space="0" w:color="auto"/>
            </w:tcBorders>
          </w:tcPr>
          <w:p w14:paraId="431B7E7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10D0A4C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2F4D590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4AB85AC3" w14:textId="77777777" w:rsidR="0052307C" w:rsidRPr="0052307C" w:rsidRDefault="0052307C" w:rsidP="0052307C">
      <w:pPr>
        <w:spacing w:after="0" w:line="240" w:lineRule="auto"/>
        <w:ind w:firstLine="567"/>
        <w:jc w:val="both"/>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w:t>
      </w:r>
      <w:r w:rsidRPr="0052307C">
        <w:rPr>
          <w:rFonts w:ascii="Times New Roman" w:eastAsia="Times New Roman" w:hAnsi="Times New Roman" w:cs="Times New Roman"/>
          <w:i/>
          <w:lang w:eastAsia="lt-LT"/>
        </w:rPr>
        <w:lastRenderedPageBreak/>
        <w:t xml:space="preserve">Lietuvos Respublikos įstatymai, negali būti tiekėjo nurodoma kaip konfidenciali. Tiekėjui nenurodžius, kokia informacija yra konfidenciali, laikoma, kad konfidencialios informacijos pasiūlyme nėra. </w:t>
      </w:r>
    </w:p>
    <w:p w14:paraId="1D7EDAEF"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52307C">
        <w:rPr>
          <w:rFonts w:ascii="Times New Roman" w:eastAsia="Times New Roman" w:hAnsi="Times New Roman" w:cs="Times New Roman"/>
          <w:lang w:eastAsia="lt-LT"/>
        </w:rPr>
        <w:t xml:space="preserve"> </w:t>
      </w:r>
      <w:r w:rsidRPr="0052307C">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A1D27A"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p>
    <w:p w14:paraId="29144905"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0A420F39"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234EBF59" w14:textId="77777777" w:rsidR="0052307C" w:rsidRPr="0052307C" w:rsidRDefault="0052307C" w:rsidP="0052307C">
      <w:pPr>
        <w:suppressAutoHyphens/>
        <w:spacing w:line="276" w:lineRule="auto"/>
        <w:ind w:right="-2"/>
        <w:rPr>
          <w:rFonts w:ascii="Times New Roman" w:eastAsia="Times New Roman" w:hAnsi="Times New Roman" w:cs="Times New Roman"/>
          <w:lang w:eastAsia="lt-LT"/>
        </w:rPr>
      </w:pPr>
    </w:p>
    <w:p w14:paraId="1F0F714E" w14:textId="77777777" w:rsidR="0052307C" w:rsidRPr="0052307C" w:rsidRDefault="0052307C" w:rsidP="0052307C">
      <w:pPr>
        <w:suppressAutoHyphens/>
        <w:spacing w:after="0" w:line="240" w:lineRule="auto"/>
        <w:rPr>
          <w:rFonts w:ascii="Times New Roman" w:eastAsia="Times New Roman" w:hAnsi="Times New Roman" w:cs="Times New Roman"/>
          <w:lang w:eastAsia="lt-LT"/>
        </w:rPr>
      </w:pPr>
      <w:bookmarkStart w:id="8" w:name="_Hlk63157251"/>
      <w:r w:rsidRPr="0052307C">
        <w:rPr>
          <w:rFonts w:ascii="Times New Roman" w:eastAsia="Times New Roman" w:hAnsi="Times New Roman" w:cs="Times New Roman"/>
          <w:lang w:eastAsia="lt-LT"/>
        </w:rPr>
        <w:t>__________________________</w:t>
      </w:r>
      <w:r w:rsidRPr="0052307C">
        <w:rPr>
          <w:rFonts w:ascii="Times New Roman" w:eastAsia="Times New Roman" w:hAnsi="Times New Roman" w:cs="Times New Roman"/>
          <w:lang w:eastAsia="lt-LT"/>
        </w:rPr>
        <w:tab/>
      </w:r>
      <w:r w:rsidRPr="0052307C">
        <w:rPr>
          <w:rFonts w:ascii="Times New Roman" w:eastAsia="Times New Roman" w:hAnsi="Times New Roman" w:cs="Times New Roman"/>
          <w:lang w:eastAsia="lt-LT"/>
        </w:rPr>
        <w:tab/>
        <w:t>__________</w:t>
      </w:r>
      <w:r w:rsidRPr="0052307C">
        <w:rPr>
          <w:rFonts w:ascii="Times New Roman" w:eastAsia="Times New Roman" w:hAnsi="Times New Roman" w:cs="Times New Roman"/>
          <w:lang w:eastAsia="lt-LT"/>
        </w:rPr>
        <w:tab/>
        <w:t>__________________________</w:t>
      </w:r>
    </w:p>
    <w:p w14:paraId="2BF851BD" w14:textId="532F5F98" w:rsidR="005D7F35" w:rsidRPr="0052307C" w:rsidRDefault="0052307C" w:rsidP="0052307C">
      <w:pPr>
        <w:suppressAutoHyphens/>
        <w:spacing w:after="0" w:line="240" w:lineRule="auto"/>
        <w:rPr>
          <w:rFonts w:ascii="Times New Roman" w:eastAsia="Times New Roman" w:hAnsi="Times New Roman" w:cs="Times New Roman"/>
          <w:i/>
          <w:sz w:val="20"/>
          <w:szCs w:val="20"/>
          <w:lang w:eastAsia="lt-LT"/>
        </w:rPr>
      </w:pPr>
      <w:r w:rsidRPr="0052307C">
        <w:rPr>
          <w:rFonts w:ascii="Times New Roman" w:eastAsia="Times New Roman" w:hAnsi="Times New Roman" w:cs="Times New Roman"/>
          <w:i/>
          <w:sz w:val="20"/>
          <w:szCs w:val="20"/>
          <w:lang w:eastAsia="lt-LT"/>
        </w:rPr>
        <w:t>(Dalyvio  arba jo įgalioto asmens pareigos)</w:t>
      </w:r>
      <w:r w:rsidRPr="0052307C">
        <w:rPr>
          <w:rFonts w:ascii="Times New Roman" w:eastAsia="Times New Roman" w:hAnsi="Times New Roman" w:cs="Times New Roman"/>
          <w:i/>
          <w:sz w:val="20"/>
          <w:szCs w:val="20"/>
          <w:lang w:eastAsia="lt-LT"/>
        </w:rPr>
        <w:tab/>
      </w:r>
      <w:r w:rsidRPr="0052307C">
        <w:rPr>
          <w:rFonts w:ascii="Times New Roman" w:eastAsia="Times New Roman" w:hAnsi="Times New Roman" w:cs="Times New Roman"/>
          <w:i/>
          <w:sz w:val="20"/>
          <w:szCs w:val="20"/>
          <w:lang w:eastAsia="lt-LT"/>
        </w:rPr>
        <w:tab/>
        <w:t>(parašas)</w:t>
      </w:r>
      <w:r w:rsidRPr="0052307C">
        <w:rPr>
          <w:rFonts w:ascii="Times New Roman" w:eastAsia="Times New Roman" w:hAnsi="Times New Roman" w:cs="Times New Roman"/>
          <w:i/>
          <w:sz w:val="20"/>
          <w:szCs w:val="20"/>
          <w:lang w:eastAsia="lt-LT"/>
        </w:rPr>
        <w:tab/>
        <w:t xml:space="preserve">            (vardas ir pavardė</w:t>
      </w:r>
      <w:bookmarkEnd w:id="8"/>
      <w:r w:rsidRPr="0052307C">
        <w:rPr>
          <w:rFonts w:ascii="Times New Roman" w:eastAsia="Times New Roman" w:hAnsi="Times New Roman" w:cs="Times New Roman"/>
          <w:i/>
          <w:sz w:val="20"/>
          <w:szCs w:val="20"/>
          <w:lang w:eastAsia="lt-LT"/>
        </w:rPr>
        <w:t>)</w:t>
      </w:r>
    </w:p>
    <w:sectPr w:rsidR="005D7F35" w:rsidRPr="0052307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D9"/>
    <w:rsid w:val="00105359"/>
    <w:rsid w:val="0020324A"/>
    <w:rsid w:val="002209FB"/>
    <w:rsid w:val="00226FB4"/>
    <w:rsid w:val="00236FED"/>
    <w:rsid w:val="003257C7"/>
    <w:rsid w:val="003728E4"/>
    <w:rsid w:val="00396123"/>
    <w:rsid w:val="003D4BD1"/>
    <w:rsid w:val="003F119B"/>
    <w:rsid w:val="00452AEC"/>
    <w:rsid w:val="004B325D"/>
    <w:rsid w:val="00501140"/>
    <w:rsid w:val="0052307C"/>
    <w:rsid w:val="00542936"/>
    <w:rsid w:val="00557D31"/>
    <w:rsid w:val="005638D9"/>
    <w:rsid w:val="005D7F35"/>
    <w:rsid w:val="005F39AD"/>
    <w:rsid w:val="00627788"/>
    <w:rsid w:val="00635CD9"/>
    <w:rsid w:val="00660927"/>
    <w:rsid w:val="006D6A69"/>
    <w:rsid w:val="00701780"/>
    <w:rsid w:val="0079367A"/>
    <w:rsid w:val="00972615"/>
    <w:rsid w:val="009E6B63"/>
    <w:rsid w:val="00B21870"/>
    <w:rsid w:val="00B3505C"/>
    <w:rsid w:val="00B8618E"/>
    <w:rsid w:val="00C42F4C"/>
    <w:rsid w:val="00CB5CCA"/>
    <w:rsid w:val="00CE3015"/>
    <w:rsid w:val="00D3410D"/>
    <w:rsid w:val="00DC6545"/>
    <w:rsid w:val="00E02FE9"/>
    <w:rsid w:val="00E33684"/>
    <w:rsid w:val="00EF1712"/>
    <w:rsid w:val="00F9708E"/>
    <w:rsid w:val="00FA036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F7A"/>
  <w15:chartTrackingRefBased/>
  <w15:docId w15:val="{738335F7-1BB3-4395-85FB-A194F473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52307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12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6123"/>
    <w:pPr>
      <w:spacing w:line="276" w:lineRule="auto"/>
      <w:ind w:left="720"/>
      <w:contextualSpacing/>
    </w:pPr>
  </w:style>
  <w:style w:type="paragraph" w:styleId="NoSpacing">
    <w:name w:val="No Spacing"/>
    <w:uiPriority w:val="1"/>
    <w:qFormat/>
    <w:rsid w:val="0054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5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84E9-6D43-4968-80CC-F8AB96C8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3772</Words>
  <Characters>2151</Characters>
  <Application>Microsoft Office Word</Application>
  <DocSecurity>0</DocSecurity>
  <Lines>17</Lines>
  <Paragraphs>11</Paragraphs>
  <ScaleCrop>false</ScaleCrop>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9</cp:revision>
  <dcterms:created xsi:type="dcterms:W3CDTF">2025-12-29T08:04:00Z</dcterms:created>
  <dcterms:modified xsi:type="dcterms:W3CDTF">2025-12-30T08:06:00Z</dcterms:modified>
</cp:coreProperties>
</file>